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1F" w:rsidRPr="00C45DE2" w:rsidRDefault="0054111F" w:rsidP="005411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DE2">
        <w:rPr>
          <w:rFonts w:ascii="Times New Roman" w:hAnsi="Times New Roman" w:cs="Times New Roman"/>
          <w:b/>
          <w:sz w:val="32"/>
          <w:szCs w:val="32"/>
        </w:rPr>
        <w:t>Аннотация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5DE2">
        <w:rPr>
          <w:rFonts w:ascii="Times New Roman" w:hAnsi="Times New Roman" w:cs="Times New Roman"/>
          <w:b/>
          <w:sz w:val="32"/>
          <w:szCs w:val="32"/>
        </w:rPr>
        <w:t>дисциплины</w:t>
      </w:r>
    </w:p>
    <w:p w:rsidR="0054111F" w:rsidRDefault="0054111F" w:rsidP="005411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DE2">
        <w:rPr>
          <w:rFonts w:ascii="Times New Roman" w:hAnsi="Times New Roman" w:cs="Times New Roman"/>
          <w:b/>
          <w:sz w:val="32"/>
          <w:szCs w:val="32"/>
        </w:rPr>
        <w:t>Философия</w:t>
      </w:r>
    </w:p>
    <w:p w:rsidR="00FA074E" w:rsidRPr="00045E2A" w:rsidRDefault="00FA074E" w:rsidP="00FA074E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</w:t>
      </w:r>
      <w:r w:rsidR="00AE65C1">
        <w:t>Анализ рисков и экономическая безопасность</w:t>
      </w:r>
      <w:r>
        <w:t>»</w:t>
      </w:r>
    </w:p>
    <w:p w:rsidR="0054111F" w:rsidRPr="001C3473" w:rsidRDefault="0054111F" w:rsidP="0054111F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C45DE2">
        <w:rPr>
          <w:b/>
        </w:rPr>
        <w:t xml:space="preserve">Цель дисциплины: </w:t>
      </w:r>
    </w:p>
    <w:p w:rsidR="0054111F" w:rsidRPr="00836C08" w:rsidRDefault="0054111F" w:rsidP="00541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E2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Pr="00C45DE2">
        <w:rPr>
          <w:rFonts w:ascii="Times New Roman" w:hAnsi="Times New Roman" w:cs="Times New Roman"/>
          <w:sz w:val="28"/>
          <w:szCs w:val="28"/>
        </w:rPr>
        <w:t xml:space="preserve"> представления о философии как способе познания и духовного освоения мира, основных разделах современного философского знания, философских проблемах и методах их исследования. </w:t>
      </w:r>
    </w:p>
    <w:p w:rsidR="00FA7857" w:rsidRDefault="00FA074E" w:rsidP="00B65E9F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916CD4">
        <w:rPr>
          <w:b/>
          <w:bCs/>
          <w:color w:val="000000"/>
          <w:shd w:val="clear" w:color="auto" w:fill="FFFFFF"/>
          <w:lang w:eastAsia="ru-RU" w:bidi="ru-RU"/>
        </w:rPr>
        <w:t xml:space="preserve">Место дисциплины в структуре ООП </w:t>
      </w:r>
      <w:r w:rsidR="00B65E9F" w:rsidRPr="00B65E9F">
        <w:t xml:space="preserve">базовая дисциплина общегуманитарного цикла основной образовательной программы по направлению подготовки: 38.03.01 Экономика, профиль </w:t>
      </w:r>
      <w:r w:rsidR="00FA7857" w:rsidRPr="00FA7857">
        <w:t>«Финансы и кредит»</w:t>
      </w:r>
    </w:p>
    <w:p w:rsidR="0054111F" w:rsidRPr="00AE65C1" w:rsidRDefault="0054111F" w:rsidP="00B65E9F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bookmarkStart w:id="0" w:name="_GoBack"/>
      <w:bookmarkEnd w:id="0"/>
      <w:r w:rsidRPr="00AE65C1">
        <w:rPr>
          <w:b/>
        </w:rPr>
        <w:t>Краткое содержание:</w:t>
      </w:r>
      <w:r w:rsidRPr="00AE65C1">
        <w:t xml:space="preserve"> </w:t>
      </w:r>
    </w:p>
    <w:p w:rsidR="0054111F" w:rsidRPr="00C45DE2" w:rsidRDefault="0054111F" w:rsidP="00541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45DE2">
        <w:rPr>
          <w:rFonts w:ascii="Times New Roman" w:hAnsi="Times New Roman" w:cs="Times New Roman"/>
          <w:sz w:val="28"/>
          <w:szCs w:val="28"/>
        </w:rPr>
        <w:t>илософия, ее предмет и место в культуре. Исторические типы философии. Философские традиции и современные дискуссии. Философская онтология. Теория познания. Философия и методология науки. Социальная философия и философия истории. Философская антропология. Философия экономики (права, политики, социологии).</w:t>
      </w:r>
    </w:p>
    <w:p w:rsidR="00A31B15" w:rsidRPr="0054111F" w:rsidRDefault="00A31B15" w:rsidP="0054111F"/>
    <w:sectPr w:rsidR="00A31B15" w:rsidRPr="0054111F" w:rsidSect="00A3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DE2"/>
    <w:rsid w:val="0034620B"/>
    <w:rsid w:val="0054111F"/>
    <w:rsid w:val="00A31B15"/>
    <w:rsid w:val="00AE65C1"/>
    <w:rsid w:val="00B65E9F"/>
    <w:rsid w:val="00C45DE2"/>
    <w:rsid w:val="00D34817"/>
    <w:rsid w:val="00FA074E"/>
    <w:rsid w:val="00FA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4F55"/>
  <w15:docId w15:val="{7D2D0818-B6CA-4209-B126-6DAD6EE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411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411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4111F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5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46D6B4-7DB8-414C-B1A5-148FD37C76F8}"/>
</file>

<file path=customXml/itemProps2.xml><?xml version="1.0" encoding="utf-8"?>
<ds:datastoreItem xmlns:ds="http://schemas.openxmlformats.org/officeDocument/2006/customXml" ds:itemID="{DF06FE04-F8D1-4CA6-AD73-4AA9D277DB0D}"/>
</file>

<file path=customXml/itemProps3.xml><?xml version="1.0" encoding="utf-8"?>
<ds:datastoreItem xmlns:ds="http://schemas.openxmlformats.org/officeDocument/2006/customXml" ds:itemID="{A3F18BB5-E1FF-4B70-957F-5F315D0BF36C}"/>
</file>

<file path=customXml/itemProps4.xml><?xml version="1.0" encoding="utf-8"?>
<ds:datastoreItem xmlns:ds="http://schemas.openxmlformats.org/officeDocument/2006/customXml" ds:itemID="{1F370958-1B63-48F2-91C8-D67081EFA1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Байсара Эльвира Романовна</cp:lastModifiedBy>
  <cp:revision>8</cp:revision>
  <dcterms:created xsi:type="dcterms:W3CDTF">2015-06-29T18:47:00Z</dcterms:created>
  <dcterms:modified xsi:type="dcterms:W3CDTF">2021-05-13T13:59:00Z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